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26C79">
      <w:pPr>
        <w:shd w:val="clear" w:color="auto" w:fill="FFFFFF"/>
        <w:ind w:right="14"/>
        <w:jc w:val="center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margin">
                  <wp:posOffset>-79375</wp:posOffset>
                </wp:positionH>
                <wp:positionV relativeFrom="paragraph">
                  <wp:posOffset>433070</wp:posOffset>
                </wp:positionV>
                <wp:extent cx="0" cy="3535680"/>
                <wp:effectExtent l="0" t="0" r="0" b="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3568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6.25pt,34.1pt" to="-6.25pt,3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5462270</wp:posOffset>
                </wp:positionH>
                <wp:positionV relativeFrom="paragraph">
                  <wp:posOffset>426720</wp:posOffset>
                </wp:positionV>
                <wp:extent cx="0" cy="3547745"/>
                <wp:effectExtent l="0" t="0" r="0" b="0"/>
                <wp:wrapNone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47745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30.1pt,33.6pt" to="430.1pt,3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" o:allowincell="f" strokeweight="1.2pt">
                <w10:wrap anchorx="margin"/>
              </v:line>
            </w:pict>
          </mc:Fallback>
        </mc:AlternateContent>
      </w:r>
      <w:r>
        <w:rPr>
          <w:i/>
          <w:iCs/>
          <w:color w:val="000000"/>
          <w:spacing w:val="5"/>
          <w:sz w:val="18"/>
          <w:szCs w:val="18"/>
          <w:lang w:val="es-ES_tradnl"/>
        </w:rPr>
        <w:t>EJERCICIO DE WORD: REPASO 10</w:t>
      </w:r>
    </w:p>
    <w:p w:rsidR="00000000" w:rsidRDefault="00026C79">
      <w:pPr>
        <w:shd w:val="clear" w:color="auto" w:fill="FFFFFF"/>
        <w:spacing w:before="1637"/>
        <w:ind w:right="5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280670</wp:posOffset>
                </wp:positionV>
                <wp:extent cx="5553710" cy="0"/>
                <wp:effectExtent l="0" t="0" r="0" b="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37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25pt,22.1pt" to="431.0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KtQ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" o:allowincell="f" strokeweight=".7pt"/>
            </w:pict>
          </mc:Fallback>
        </mc:AlternateContent>
      </w:r>
      <w:r>
        <w:rPr>
          <w:color w:val="000000"/>
          <w:spacing w:val="-5"/>
          <w:sz w:val="24"/>
          <w:szCs w:val="24"/>
          <w:lang w:val="es-ES_tradnl"/>
        </w:rPr>
        <w:t>WORD</w:t>
      </w:r>
    </w:p>
    <w:p w:rsidR="00000000" w:rsidRDefault="00026C79">
      <w:pPr>
        <w:shd w:val="clear" w:color="auto" w:fill="FFFFFF"/>
        <w:spacing w:before="346"/>
        <w:ind w:right="5"/>
        <w:jc w:val="center"/>
      </w:pPr>
      <w:r>
        <w:rPr>
          <w:b/>
          <w:bCs/>
          <w:i/>
          <w:iCs/>
          <w:color w:val="000000"/>
          <w:spacing w:val="5"/>
          <w:sz w:val="18"/>
          <w:szCs w:val="18"/>
          <w:lang w:val="es-ES_tradnl"/>
        </w:rPr>
        <w:t>EJERCICIO DE REPASO 10</w:t>
      </w:r>
    </w:p>
    <w:p w:rsidR="00000000" w:rsidRDefault="00026C79">
      <w:pPr>
        <w:shd w:val="clear" w:color="auto" w:fill="FFFFFF"/>
        <w:spacing w:before="830"/>
        <w:ind w:right="10"/>
        <w:jc w:val="center"/>
      </w:pPr>
      <w:r>
        <w:rPr>
          <w:b/>
          <w:bCs/>
          <w:i/>
          <w:iCs/>
          <w:color w:val="000000"/>
          <w:sz w:val="26"/>
          <w:szCs w:val="26"/>
          <w:lang w:val="es-ES_tradnl"/>
        </w:rPr>
        <w:t>CREACI</w:t>
      </w:r>
      <w:r>
        <w:rPr>
          <w:rFonts w:eastAsia="Times New Roman" w:cs="Times New Roman"/>
          <w:b/>
          <w:bCs/>
          <w:i/>
          <w:iCs/>
          <w:color w:val="000000"/>
          <w:sz w:val="26"/>
          <w:szCs w:val="26"/>
          <w:lang w:val="es-ES_tradnl"/>
        </w:rPr>
        <w:t>Ó</w:t>
      </w:r>
      <w:r>
        <w:rPr>
          <w:rFonts w:eastAsia="Times New Roman"/>
          <w:b/>
          <w:bCs/>
          <w:i/>
          <w:iCs/>
          <w:color w:val="000000"/>
          <w:sz w:val="26"/>
          <w:szCs w:val="26"/>
          <w:lang w:val="es-ES_tradnl"/>
        </w:rPr>
        <w:t>N DE UNA WEB</w:t>
      </w:r>
    </w:p>
    <w:p w:rsidR="00000000" w:rsidRDefault="00026C79">
      <w:pPr>
        <w:shd w:val="clear" w:color="auto" w:fill="FFFFFF"/>
        <w:spacing w:before="3413" w:line="293" w:lineRule="exact"/>
        <w:ind w:right="24" w:firstLine="57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-24130</wp:posOffset>
                </wp:positionV>
                <wp:extent cx="2023745" cy="0"/>
                <wp:effectExtent l="0" t="0" r="0" b="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3745" cy="0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5pt,-1.9pt" to="291.8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91f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" o:allowincell="f" strokeweight="1.7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1517650</wp:posOffset>
                </wp:positionV>
                <wp:extent cx="5559425" cy="0"/>
                <wp:effectExtent l="0" t="0" r="0" b="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942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25pt,119.5pt" to="431.5pt,1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Aqb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" o:allowincell="f" strokeweight=".7pt"/>
            </w:pict>
          </mc:Fallback>
        </mc:AlternateContent>
      </w:r>
      <w:r>
        <w:rPr>
          <w:color w:val="000000"/>
          <w:spacing w:val="-1"/>
          <w:sz w:val="22"/>
          <w:szCs w:val="22"/>
          <w:lang w:val="es-ES_tradnl"/>
        </w:rPr>
        <w:t>El uso de hiperv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nculos tiene sentido principalmente en la creaci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n de webs: esto 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>es, conjuntos de documentos conectados entre s</w:t>
      </w:r>
      <w:r>
        <w:rPr>
          <w:rFonts w:eastAsia="Times New Roman" w:cs="Times New Roman"/>
          <w:color w:val="000000"/>
          <w:spacing w:val="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 xml:space="preserve"> en forma de red (web = telara</w:t>
      </w:r>
      <w:r>
        <w:rPr>
          <w:rFonts w:eastAsia="Times New Roman" w:cs="Times New Roman"/>
          <w:color w:val="000000"/>
          <w:spacing w:val="1"/>
          <w:sz w:val="22"/>
          <w:szCs w:val="22"/>
          <w:lang w:val="es-ES_tradnl"/>
        </w:rPr>
        <w:t>ñ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 xml:space="preserve">a). </w:t>
      </w:r>
      <w:r>
        <w:rPr>
          <w:rFonts w:eastAsia="Times New Roman"/>
          <w:color w:val="000000"/>
          <w:spacing w:val="-3"/>
          <w:sz w:val="22"/>
          <w:szCs w:val="22"/>
          <w:lang w:val="es-ES_tradnl"/>
        </w:rPr>
        <w:t>Cada una de las p</w:t>
      </w:r>
      <w:r>
        <w:rPr>
          <w:rFonts w:eastAsia="Times New Roman" w:cs="Times New Roman"/>
          <w:color w:val="000000"/>
          <w:spacing w:val="-3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3"/>
          <w:sz w:val="22"/>
          <w:szCs w:val="22"/>
          <w:lang w:val="es-ES_tradnl"/>
        </w:rPr>
        <w:t xml:space="preserve">ginas o documentos incluidos en una web se denomina </w:t>
      </w:r>
      <w:r>
        <w:rPr>
          <w:rFonts w:eastAsia="Times New Roman"/>
          <w:i/>
          <w:iCs/>
          <w:color w:val="000000"/>
          <w:spacing w:val="-3"/>
          <w:sz w:val="22"/>
          <w:szCs w:val="22"/>
          <w:lang w:val="es-ES_tradnl"/>
        </w:rPr>
        <w:t>p</w:t>
      </w:r>
      <w:r>
        <w:rPr>
          <w:rFonts w:eastAsia="Times New Roman" w:cs="Times New Roman"/>
          <w:i/>
          <w:iCs/>
          <w:color w:val="000000"/>
          <w:spacing w:val="-3"/>
          <w:sz w:val="22"/>
          <w:szCs w:val="22"/>
          <w:lang w:val="es-ES_tradnl"/>
        </w:rPr>
        <w:t>á</w:t>
      </w:r>
      <w:r>
        <w:rPr>
          <w:rFonts w:eastAsia="Times New Roman"/>
          <w:i/>
          <w:iCs/>
          <w:color w:val="000000"/>
          <w:spacing w:val="-3"/>
          <w:sz w:val="22"/>
          <w:szCs w:val="22"/>
          <w:lang w:val="es-ES_tradnl"/>
        </w:rPr>
        <w:t>gina web.</w:t>
      </w:r>
    </w:p>
    <w:p w:rsidR="00000000" w:rsidRDefault="00026C79">
      <w:pPr>
        <w:shd w:val="clear" w:color="auto" w:fill="FFFFFF"/>
        <w:spacing w:before="115" w:line="293" w:lineRule="exact"/>
        <w:ind w:right="14" w:firstLine="576"/>
        <w:jc w:val="both"/>
      </w:pPr>
      <w:r>
        <w:rPr>
          <w:color w:val="000000"/>
          <w:spacing w:val="2"/>
          <w:sz w:val="22"/>
          <w:szCs w:val="22"/>
          <w:lang w:val="es-ES_tradnl"/>
        </w:rPr>
        <w:t>El destino de una web es generalmente su publicaci</w:t>
      </w:r>
      <w:r>
        <w:rPr>
          <w:rFonts w:eastAsia="Times New Roman" w:cs="Times New Roman"/>
          <w:color w:val="000000"/>
          <w:spacing w:val="2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2"/>
          <w:sz w:val="22"/>
          <w:szCs w:val="22"/>
          <w:lang w:val="es-ES_tradnl"/>
        </w:rPr>
        <w:t xml:space="preserve">n en Internet. Pero no 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siempre: es el caso, p.ej, de una enciclopedia incluida en CD-ROMs (contendr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 m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ú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lti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softHyphen/>
        <w:t xml:space="preserve">ples documentos 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unidos entre s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 por hiperv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nculos).</w:t>
      </w:r>
    </w:p>
    <w:p w:rsidR="00000000" w:rsidRDefault="00026C79">
      <w:pPr>
        <w:shd w:val="clear" w:color="auto" w:fill="FFFFFF"/>
        <w:spacing w:before="115" w:line="293" w:lineRule="exact"/>
        <w:ind w:left="10" w:right="24" w:firstLine="566"/>
        <w:jc w:val="both"/>
      </w:pPr>
      <w:r>
        <w:rPr>
          <w:color w:val="000000"/>
          <w:spacing w:val="1"/>
          <w:sz w:val="22"/>
          <w:szCs w:val="22"/>
          <w:lang w:val="es-ES_tradnl"/>
        </w:rPr>
        <w:t>En este ejercicio se trata de crear en Word una web muy sencilla con ayuda de un asistente (incluido en el propio programa). Para webs m</w:t>
      </w:r>
      <w:r>
        <w:rPr>
          <w:rFonts w:eastAsia="Times New Roman" w:cs="Times New Roman"/>
          <w:color w:val="000000"/>
          <w:spacing w:val="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>s complejas convendr</w:t>
      </w:r>
      <w:r>
        <w:rPr>
          <w:rFonts w:eastAsia="Times New Roman" w:cs="Times New Roman"/>
          <w:color w:val="000000"/>
          <w:spacing w:val="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 xml:space="preserve">a 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usar un programa m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s espec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fico </w:t>
      </w:r>
      <w:r>
        <w:rPr>
          <w:rFonts w:eastAsia="Times New Roman"/>
          <w:i/>
          <w:iCs/>
          <w:color w:val="000000"/>
          <w:spacing w:val="-1"/>
          <w:sz w:val="22"/>
          <w:szCs w:val="22"/>
          <w:lang w:val="es-ES_tradnl"/>
        </w:rPr>
        <w:t xml:space="preserve">(Dreamweaver, 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por ejemplo).</w:t>
      </w:r>
    </w:p>
    <w:p w:rsidR="00000000" w:rsidRDefault="00026C79">
      <w:pPr>
        <w:shd w:val="clear" w:color="auto" w:fill="FFFFFF"/>
        <w:spacing w:before="456"/>
        <w:ind w:left="547"/>
      </w:pPr>
      <w:r>
        <w:rPr>
          <w:i/>
          <w:iCs/>
          <w:color w:val="810002"/>
          <w:spacing w:val="-2"/>
          <w:sz w:val="24"/>
          <w:szCs w:val="24"/>
          <w:u w:val="single"/>
          <w:lang w:val="es-ES_tradnl"/>
        </w:rPr>
        <w:t>ACTIVIDAD A REALIZAR</w:t>
      </w:r>
    </w:p>
    <w:p w:rsidR="00000000" w:rsidRDefault="00026C79">
      <w:pPr>
        <w:shd w:val="clear" w:color="auto" w:fill="FFFFFF"/>
        <w:spacing w:before="307" w:line="293" w:lineRule="exact"/>
        <w:ind w:right="14" w:firstLine="566"/>
        <w:jc w:val="both"/>
      </w:pPr>
      <w:r>
        <w:rPr>
          <w:color w:val="000000"/>
          <w:sz w:val="22"/>
          <w:szCs w:val="22"/>
          <w:lang w:val="es-ES_tradnl"/>
        </w:rPr>
        <w:t xml:space="preserve">Crea y guarda en la carpeta </w:t>
      </w:r>
      <w:r>
        <w:rPr>
          <w:b/>
          <w:bCs/>
          <w:i/>
          <w:iCs/>
          <w:color w:val="000000"/>
          <w:sz w:val="22"/>
          <w:szCs w:val="22"/>
          <w:lang w:val="es-ES_tradnl"/>
        </w:rPr>
        <w:t xml:space="preserve">Word </w:t>
      </w:r>
      <w:r>
        <w:rPr>
          <w:color w:val="000000"/>
          <w:sz w:val="22"/>
          <w:szCs w:val="22"/>
          <w:lang w:val="es-ES_tradnl"/>
        </w:rPr>
        <w:t>de tu pendrive, en una subcarpeta denomina</w:t>
      </w:r>
      <w:r>
        <w:rPr>
          <w:color w:val="000000"/>
          <w:sz w:val="22"/>
          <w:szCs w:val="22"/>
          <w:lang w:val="es-ES_tradnl"/>
        </w:rPr>
        <w:softHyphen/>
      </w:r>
      <w:r>
        <w:rPr>
          <w:color w:val="000000"/>
          <w:spacing w:val="-2"/>
          <w:sz w:val="22"/>
          <w:szCs w:val="22"/>
          <w:lang w:val="es-ES_tradnl"/>
        </w:rPr>
        <w:t xml:space="preserve">da </w:t>
      </w:r>
      <w:r>
        <w:rPr>
          <w:b/>
          <w:bCs/>
          <w:i/>
          <w:iCs/>
          <w:color w:val="000000"/>
          <w:spacing w:val="-2"/>
          <w:sz w:val="22"/>
          <w:szCs w:val="22"/>
          <w:lang w:val="es-ES_tradnl"/>
        </w:rPr>
        <w:t xml:space="preserve">EstilGarden, </w:t>
      </w:r>
      <w:r>
        <w:rPr>
          <w:color w:val="000000"/>
          <w:spacing w:val="-2"/>
          <w:sz w:val="22"/>
          <w:szCs w:val="22"/>
          <w:lang w:val="es-ES_tradnl"/>
        </w:rPr>
        <w:t>una web con cuatro p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ginas:</w:t>
      </w:r>
    </w:p>
    <w:p w:rsidR="00000000" w:rsidRDefault="00026C79" w:rsidP="00026C79">
      <w:pPr>
        <w:numPr>
          <w:ilvl w:val="0"/>
          <w:numId w:val="1"/>
        </w:numPr>
        <w:shd w:val="clear" w:color="auto" w:fill="FFFFFF"/>
        <w:tabs>
          <w:tab w:val="left" w:pos="926"/>
        </w:tabs>
        <w:spacing w:before="288" w:line="302" w:lineRule="exact"/>
        <w:ind w:left="926" w:hanging="360"/>
        <w:rPr>
          <w:rFonts w:eastAsia="Times New Roman" w:cs="Times New Roman"/>
          <w:color w:val="000000"/>
          <w:sz w:val="22"/>
          <w:szCs w:val="22"/>
          <w:lang w:val="es-ES_tradnl"/>
        </w:rPr>
      </w:pP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P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gina de inicio de EstilGarden Llavors i Plantes (nombre de archivo: </w:t>
      </w:r>
      <w:r>
        <w:rPr>
          <w:rFonts w:eastAsia="Times New Roman"/>
          <w:b/>
          <w:bCs/>
          <w:i/>
          <w:iCs/>
          <w:color w:val="000000"/>
          <w:spacing w:val="-1"/>
          <w:sz w:val="22"/>
          <w:szCs w:val="22"/>
          <w:lang w:val="es-ES_tradnl"/>
        </w:rPr>
        <w:t>replOw</w:t>
      </w:r>
      <w:r>
        <w:rPr>
          <w:rFonts w:eastAsia="Times New Roman"/>
          <w:b/>
          <w:bCs/>
          <w:i/>
          <w:iCs/>
          <w:color w:val="000000"/>
          <w:spacing w:val="-1"/>
          <w:sz w:val="22"/>
          <w:szCs w:val="22"/>
          <w:lang w:val="es-ES_tradnl"/>
        </w:rPr>
        <w:br/>
      </w:r>
      <w:r>
        <w:rPr>
          <w:rFonts w:eastAsia="Times New Roman"/>
          <w:b/>
          <w:bCs/>
          <w:i/>
          <w:iCs/>
          <w:color w:val="000000"/>
          <w:spacing w:val="5"/>
          <w:sz w:val="22"/>
          <w:szCs w:val="22"/>
          <w:lang w:val="es-ES_tradnl"/>
        </w:rPr>
        <w:t>webl)</w:t>
      </w:r>
    </w:p>
    <w:p w:rsidR="00000000" w:rsidRDefault="00026C79" w:rsidP="00026C79">
      <w:pPr>
        <w:numPr>
          <w:ilvl w:val="0"/>
          <w:numId w:val="1"/>
        </w:numPr>
        <w:shd w:val="clear" w:color="auto" w:fill="FFFFFF"/>
        <w:tabs>
          <w:tab w:val="left" w:pos="926"/>
        </w:tabs>
        <w:spacing w:line="298" w:lineRule="exact"/>
        <w:ind w:left="926" w:hanging="360"/>
        <w:rPr>
          <w:rFonts w:eastAsia="Times New Roman" w:cs="Times New Roman"/>
          <w:color w:val="000000"/>
          <w:sz w:val="22"/>
          <w:szCs w:val="22"/>
          <w:lang w:val="es-ES_tradnl"/>
        </w:rPr>
      </w:pPr>
      <w:r>
        <w:rPr>
          <w:rFonts w:eastAsia="Times New Roman"/>
          <w:color w:val="000000"/>
          <w:spacing w:val="5"/>
          <w:sz w:val="22"/>
          <w:szCs w:val="22"/>
          <w:lang w:val="es-ES_tradnl"/>
        </w:rPr>
        <w:t>P</w:t>
      </w:r>
      <w:r>
        <w:rPr>
          <w:rFonts w:eastAsia="Times New Roman" w:cs="Times New Roman"/>
          <w:color w:val="000000"/>
          <w:spacing w:val="5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5"/>
          <w:sz w:val="22"/>
          <w:szCs w:val="22"/>
          <w:lang w:val="es-ES_tradnl"/>
        </w:rPr>
        <w:t xml:space="preserve">gina de  inicio de  EstilGarden  Decorado: (nombre de archivo: </w:t>
      </w:r>
      <w:r>
        <w:rPr>
          <w:rFonts w:eastAsia="Times New Roman"/>
          <w:b/>
          <w:bCs/>
          <w:i/>
          <w:iCs/>
          <w:color w:val="000000"/>
          <w:spacing w:val="5"/>
          <w:sz w:val="22"/>
          <w:szCs w:val="22"/>
          <w:lang w:val="es-ES_tradnl"/>
        </w:rPr>
        <w:t>replOw</w:t>
      </w:r>
      <w:r>
        <w:rPr>
          <w:rFonts w:eastAsia="Times New Roman"/>
          <w:b/>
          <w:bCs/>
          <w:i/>
          <w:iCs/>
          <w:color w:val="000000"/>
          <w:spacing w:val="5"/>
          <w:sz w:val="22"/>
          <w:szCs w:val="22"/>
          <w:lang w:val="es-ES_tradnl"/>
        </w:rPr>
        <w:br/>
      </w:r>
      <w:r>
        <w:rPr>
          <w:rFonts w:eastAsia="Times New Roman"/>
          <w:b/>
          <w:bCs/>
          <w:i/>
          <w:iCs/>
          <w:color w:val="000000"/>
          <w:spacing w:val="-8"/>
          <w:sz w:val="22"/>
          <w:szCs w:val="22"/>
          <w:lang w:val="es-ES_tradnl"/>
        </w:rPr>
        <w:t>web2)</w:t>
      </w:r>
    </w:p>
    <w:p w:rsidR="00000000" w:rsidRDefault="00026C79" w:rsidP="00026C79">
      <w:pPr>
        <w:numPr>
          <w:ilvl w:val="0"/>
          <w:numId w:val="1"/>
        </w:numPr>
        <w:shd w:val="clear" w:color="auto" w:fill="FFFFFF"/>
        <w:tabs>
          <w:tab w:val="left" w:pos="926"/>
        </w:tabs>
        <w:spacing w:line="298" w:lineRule="exact"/>
        <w:ind w:left="566"/>
        <w:rPr>
          <w:rFonts w:eastAsia="Times New Roman" w:cs="Times New Roman"/>
          <w:i/>
          <w:iCs/>
          <w:color w:val="000000"/>
          <w:sz w:val="22"/>
          <w:szCs w:val="22"/>
          <w:lang w:val="es-ES_tradnl"/>
        </w:rPr>
      </w:pP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Cat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logo de Llavors i Plantes: (nombre de archivo: </w:t>
      </w:r>
      <w:r>
        <w:rPr>
          <w:rFonts w:eastAsia="Times New Roman"/>
          <w:b/>
          <w:bCs/>
          <w:i/>
          <w:iCs/>
          <w:color w:val="000000"/>
          <w:spacing w:val="-2"/>
          <w:sz w:val="22"/>
          <w:szCs w:val="22"/>
          <w:lang w:val="es-ES_tradnl"/>
        </w:rPr>
        <w:t>replOw web3)</w:t>
      </w:r>
    </w:p>
    <w:p w:rsidR="00000000" w:rsidRDefault="00026C79" w:rsidP="00026C79">
      <w:pPr>
        <w:numPr>
          <w:ilvl w:val="0"/>
          <w:numId w:val="1"/>
        </w:numPr>
        <w:shd w:val="clear" w:color="auto" w:fill="FFFFFF"/>
        <w:tabs>
          <w:tab w:val="left" w:pos="926"/>
        </w:tabs>
        <w:spacing w:line="298" w:lineRule="exact"/>
        <w:ind w:left="566"/>
        <w:rPr>
          <w:rFonts w:eastAsia="Times New Roman" w:cs="Times New Roman"/>
          <w:color w:val="000000"/>
          <w:sz w:val="22"/>
          <w:szCs w:val="22"/>
          <w:lang w:val="es-ES_tradnl"/>
        </w:rPr>
      </w:pPr>
      <w:r>
        <w:rPr>
          <w:rFonts w:eastAsia="Times New Roman"/>
          <w:color w:val="000000"/>
          <w:sz w:val="22"/>
          <w:szCs w:val="22"/>
          <w:lang w:val="es-ES_tradnl"/>
        </w:rPr>
        <w:t>Cat</w:t>
      </w:r>
      <w:r>
        <w:rPr>
          <w:rFonts w:eastAsia="Times New Roman" w:cs="Times New Roman"/>
          <w:color w:val="000000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z w:val="22"/>
          <w:szCs w:val="22"/>
          <w:lang w:val="es-ES_tradnl"/>
        </w:rPr>
        <w:t xml:space="preserve">logo de Decorado: (nombre de archivo: </w:t>
      </w:r>
      <w:r>
        <w:rPr>
          <w:rFonts w:eastAsia="Times New Roman"/>
          <w:b/>
          <w:bCs/>
          <w:i/>
          <w:iCs/>
          <w:color w:val="000000"/>
          <w:sz w:val="22"/>
          <w:szCs w:val="22"/>
          <w:lang w:val="es-ES_tradnl"/>
        </w:rPr>
        <w:t>replOw web4)</w:t>
      </w:r>
    </w:p>
    <w:p w:rsidR="00000000" w:rsidRDefault="00026C79" w:rsidP="00026C79">
      <w:pPr>
        <w:numPr>
          <w:ilvl w:val="0"/>
          <w:numId w:val="1"/>
        </w:numPr>
        <w:shd w:val="clear" w:color="auto" w:fill="FFFFFF"/>
        <w:tabs>
          <w:tab w:val="left" w:pos="926"/>
        </w:tabs>
        <w:spacing w:line="298" w:lineRule="exact"/>
        <w:ind w:left="566"/>
        <w:rPr>
          <w:rFonts w:eastAsia="Times New Roman" w:cs="Times New Roman"/>
          <w:color w:val="000000"/>
          <w:sz w:val="22"/>
          <w:szCs w:val="22"/>
          <w:lang w:val="es-ES_tradnl"/>
        </w:rPr>
        <w:sectPr w:rsidR="00000000">
          <w:type w:val="continuous"/>
          <w:pgSz w:w="11909" w:h="16834"/>
          <w:pgMar w:top="1440" w:right="1697" w:bottom="360" w:left="1711" w:header="720" w:footer="720" w:gutter="0"/>
          <w:cols w:space="60"/>
          <w:noEndnote/>
        </w:sectPr>
      </w:pPr>
    </w:p>
    <w:p w:rsidR="00000000" w:rsidRDefault="00026C79">
      <w:pPr>
        <w:shd w:val="clear" w:color="auto" w:fill="FFFFFF"/>
        <w:ind w:right="5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margin">
                  <wp:posOffset>640080</wp:posOffset>
                </wp:positionH>
                <wp:positionV relativeFrom="paragraph">
                  <wp:posOffset>6784975</wp:posOffset>
                </wp:positionV>
                <wp:extent cx="41211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2115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.4pt,534.25pt" to="374.9pt,5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UwZEgIAACgEAAAOAAAAZHJzL2Uyb0RvYy54bWysU8GO2jAQvVfqP1i+QxKaZS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" o:allowincell="f" strokeweight=".7pt">
                <w10:wrap anchorx="margin"/>
              </v:line>
            </w:pict>
          </mc:Fallback>
        </mc:AlternateContent>
      </w:r>
      <w:r>
        <w:rPr>
          <w:i/>
          <w:iCs/>
          <w:color w:val="000000"/>
          <w:spacing w:val="7"/>
          <w:sz w:val="18"/>
          <w:szCs w:val="18"/>
          <w:lang w:val="es-ES_tradnl"/>
        </w:rPr>
        <w:t>EJERCICIO DE WORD: REPASO 10</w:t>
      </w:r>
    </w:p>
    <w:p w:rsidR="00000000" w:rsidRDefault="00026C79">
      <w:pPr>
        <w:shd w:val="clear" w:color="auto" w:fill="FFFFFF"/>
        <w:spacing w:before="432" w:line="293" w:lineRule="exact"/>
        <w:ind w:right="10" w:firstLine="571"/>
        <w:jc w:val="both"/>
      </w:pPr>
      <w:r>
        <w:rPr>
          <w:color w:val="000000"/>
          <w:spacing w:val="-1"/>
          <w:sz w:val="22"/>
          <w:szCs w:val="22"/>
          <w:lang w:val="es-ES_tradnl"/>
        </w:rPr>
        <w:t>Para guardar el documento como p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gina web haz clic en el bot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n </w:t>
      </w:r>
      <w:r>
        <w:rPr>
          <w:rFonts w:eastAsia="Times New Roman"/>
          <w:i/>
          <w:iCs/>
          <w:color w:val="000000"/>
          <w:spacing w:val="-1"/>
          <w:sz w:val="22"/>
          <w:szCs w:val="22"/>
          <w:lang w:val="es-ES_tradnl"/>
        </w:rPr>
        <w:t xml:space="preserve">Office 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y, en </w:t>
      </w:r>
      <w:r>
        <w:rPr>
          <w:rFonts w:eastAsia="Times New Roman"/>
          <w:i/>
          <w:iCs/>
          <w:color w:val="000000"/>
          <w:spacing w:val="-2"/>
          <w:sz w:val="22"/>
          <w:szCs w:val="22"/>
          <w:lang w:val="es-ES_tradnl"/>
        </w:rPr>
        <w:t xml:space="preserve">Guardar como, 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elige </w:t>
      </w:r>
      <w:r>
        <w:rPr>
          <w:rFonts w:eastAsia="Times New Roman"/>
          <w:i/>
          <w:iCs/>
          <w:color w:val="000000"/>
          <w:spacing w:val="-2"/>
          <w:sz w:val="22"/>
          <w:szCs w:val="22"/>
          <w:lang w:val="es-ES_tradnl"/>
        </w:rPr>
        <w:t xml:space="preserve">Otros formatos. 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Busca y selecciona </w:t>
      </w:r>
      <w:r>
        <w:rPr>
          <w:rFonts w:eastAsia="Times New Roman"/>
          <w:i/>
          <w:iCs/>
          <w:color w:val="000000"/>
          <w:spacing w:val="-2"/>
          <w:sz w:val="22"/>
          <w:szCs w:val="22"/>
          <w:lang w:val="es-ES_tradnl"/>
        </w:rPr>
        <w:t>P</w:t>
      </w:r>
      <w:r>
        <w:rPr>
          <w:rFonts w:eastAsia="Times New Roman" w:cs="Times New Roman"/>
          <w:i/>
          <w:iCs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i/>
          <w:iCs/>
          <w:color w:val="000000"/>
          <w:spacing w:val="-2"/>
          <w:sz w:val="22"/>
          <w:szCs w:val="22"/>
          <w:lang w:val="es-ES_tradnl"/>
        </w:rPr>
        <w:t xml:space="preserve">gina web 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de la lista de tipos </w:t>
      </w:r>
      <w:r>
        <w:rPr>
          <w:rFonts w:eastAsia="Times New Roman"/>
          <w:color w:val="000000"/>
          <w:spacing w:val="-3"/>
          <w:sz w:val="22"/>
          <w:szCs w:val="22"/>
          <w:lang w:val="es-ES_tradnl"/>
        </w:rPr>
        <w:t>de archivo.</w:t>
      </w:r>
    </w:p>
    <w:p w:rsidR="00000000" w:rsidRDefault="00026C79">
      <w:pPr>
        <w:shd w:val="clear" w:color="auto" w:fill="FFFFFF"/>
        <w:spacing w:before="115" w:line="293" w:lineRule="exact"/>
        <w:ind w:right="19" w:firstLine="576"/>
        <w:jc w:val="both"/>
      </w:pPr>
      <w:r>
        <w:rPr>
          <w:color w:val="000000"/>
          <w:sz w:val="22"/>
          <w:szCs w:val="22"/>
          <w:lang w:val="es-ES_tradnl"/>
        </w:rPr>
        <w:t>El fondo de las p</w:t>
      </w:r>
      <w:r>
        <w:rPr>
          <w:rFonts w:eastAsia="Times New Roman" w:cs="Times New Roman"/>
          <w:color w:val="000000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z w:val="22"/>
          <w:szCs w:val="22"/>
          <w:lang w:val="es-ES_tradnl"/>
        </w:rPr>
        <w:t xml:space="preserve">ginas se ha hecho con un degradado diagonal hacia abajo de 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dos colores (amarillo o verde claro y blanco). La palabra CAT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LEG, con WordArt (letra </w:t>
      </w:r>
      <w:r>
        <w:rPr>
          <w:rFonts w:eastAsia="Times New Roman"/>
          <w:color w:val="000000"/>
          <w:spacing w:val="-10"/>
          <w:sz w:val="22"/>
          <w:szCs w:val="22"/>
          <w:lang w:val="es-ES_tradnl"/>
        </w:rPr>
        <w:t>Comic Sans)</w:t>
      </w:r>
    </w:p>
    <w:p w:rsidR="00000000" w:rsidRDefault="00026C79">
      <w:pPr>
        <w:shd w:val="clear" w:color="auto" w:fill="FFFFFF"/>
        <w:spacing w:before="115" w:line="293" w:lineRule="exact"/>
        <w:ind w:right="5" w:firstLine="576"/>
        <w:jc w:val="both"/>
      </w:pPr>
      <w:r>
        <w:rPr>
          <w:color w:val="000000"/>
          <w:spacing w:val="-1"/>
          <w:sz w:val="22"/>
          <w:szCs w:val="22"/>
          <w:lang w:val="es-ES_tradnl"/>
        </w:rPr>
        <w:t>Las fotos y textos para el cat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logo los puedes encontrar en los archivos </w:t>
      </w:r>
      <w:r>
        <w:rPr>
          <w:rFonts w:eastAsia="Times New Roman"/>
          <w:i/>
          <w:iCs/>
          <w:color w:val="000000"/>
          <w:spacing w:val="-1"/>
          <w:sz w:val="22"/>
          <w:szCs w:val="22"/>
          <w:lang w:val="es-ES_tradnl"/>
        </w:rPr>
        <w:t>cat</w:t>
      </w:r>
      <w:r>
        <w:rPr>
          <w:rFonts w:eastAsia="Times New Roman" w:cs="Times New Roman"/>
          <w:i/>
          <w:iCs/>
          <w:color w:val="000000"/>
          <w:spacing w:val="-1"/>
          <w:sz w:val="22"/>
          <w:szCs w:val="22"/>
          <w:lang w:val="es-ES_tradnl"/>
        </w:rPr>
        <w:t>á</w:t>
      </w:r>
      <w:r>
        <w:rPr>
          <w:rFonts w:eastAsia="Times New Roman"/>
          <w:i/>
          <w:iCs/>
          <w:color w:val="000000"/>
          <w:spacing w:val="-1"/>
          <w:sz w:val="22"/>
          <w:szCs w:val="22"/>
          <w:lang w:val="es-ES_tradnl"/>
        </w:rPr>
        <w:t xml:space="preserve">leg </w:t>
      </w:r>
      <w:r>
        <w:rPr>
          <w:rFonts w:eastAsia="Times New Roman"/>
          <w:i/>
          <w:iCs/>
          <w:color w:val="000000"/>
          <w:sz w:val="22"/>
          <w:szCs w:val="22"/>
          <w:lang w:val="es-ES_tradnl"/>
        </w:rPr>
        <w:t>llavors i</w:t>
      </w:r>
      <w:r>
        <w:rPr>
          <w:rFonts w:eastAsia="Times New Roman"/>
          <w:i/>
          <w:iCs/>
          <w:color w:val="000000"/>
          <w:sz w:val="22"/>
          <w:szCs w:val="22"/>
          <w:lang w:val="en-US"/>
        </w:rPr>
        <w:t xml:space="preserve">plantes.doc </w:t>
      </w:r>
      <w:r>
        <w:rPr>
          <w:rFonts w:eastAsia="Times New Roman"/>
          <w:color w:val="000000"/>
          <w:sz w:val="22"/>
          <w:szCs w:val="22"/>
          <w:lang w:val="es-ES_tradnl"/>
        </w:rPr>
        <w:t xml:space="preserve">y </w:t>
      </w:r>
      <w:r>
        <w:rPr>
          <w:rFonts w:eastAsia="Times New Roman"/>
          <w:i/>
          <w:iCs/>
          <w:color w:val="000000"/>
          <w:sz w:val="22"/>
          <w:szCs w:val="22"/>
          <w:lang w:val="es-ES_tradnl"/>
        </w:rPr>
        <w:t>cat</w:t>
      </w:r>
      <w:r>
        <w:rPr>
          <w:rFonts w:eastAsia="Times New Roman" w:cs="Times New Roman"/>
          <w:i/>
          <w:iCs/>
          <w:color w:val="000000"/>
          <w:sz w:val="22"/>
          <w:szCs w:val="22"/>
          <w:lang w:val="es-ES_tradnl"/>
        </w:rPr>
        <w:t>á</w:t>
      </w:r>
      <w:r>
        <w:rPr>
          <w:rFonts w:eastAsia="Times New Roman"/>
          <w:i/>
          <w:iCs/>
          <w:color w:val="000000"/>
          <w:sz w:val="22"/>
          <w:szCs w:val="22"/>
          <w:lang w:val="es-ES_tradnl"/>
        </w:rPr>
        <w:t xml:space="preserve">leg </w:t>
      </w:r>
      <w:r>
        <w:rPr>
          <w:rFonts w:eastAsia="Times New Roman"/>
          <w:i/>
          <w:iCs/>
          <w:color w:val="000000"/>
          <w:sz w:val="22"/>
          <w:szCs w:val="22"/>
          <w:lang w:val="en-US"/>
        </w:rPr>
        <w:t xml:space="preserve">decoracio.doc </w:t>
      </w:r>
      <w:r>
        <w:rPr>
          <w:rFonts w:eastAsia="Times New Roman"/>
          <w:color w:val="000000"/>
          <w:sz w:val="22"/>
          <w:szCs w:val="22"/>
          <w:lang w:val="es-ES_tradnl"/>
        </w:rPr>
        <w:t>incluidos en la web del m</w:t>
      </w:r>
      <w:r>
        <w:rPr>
          <w:rFonts w:eastAsia="Times New Roman" w:cs="Times New Roman"/>
          <w:color w:val="000000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z w:val="22"/>
          <w:szCs w:val="22"/>
          <w:lang w:val="es-ES_tradnl"/>
        </w:rPr>
        <w:t>dulo.</w:t>
      </w:r>
    </w:p>
    <w:p w:rsidR="00000000" w:rsidRDefault="00026C79">
      <w:pPr>
        <w:shd w:val="clear" w:color="auto" w:fill="FFFFFF"/>
        <w:spacing w:before="115" w:line="293" w:lineRule="exact"/>
        <w:ind w:firstLine="437"/>
        <w:jc w:val="both"/>
      </w:pPr>
      <w:r>
        <w:rPr>
          <w:color w:val="000000"/>
          <w:spacing w:val="-2"/>
          <w:sz w:val="22"/>
          <w:szCs w:val="22"/>
          <w:lang w:val="es-ES_tradnl"/>
        </w:rPr>
        <w:t>Para ver el contenido de las p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ginas web consulta los archivos .pdf </w:t>
      </w:r>
      <w:r>
        <w:rPr>
          <w:rFonts w:eastAsia="Times New Roman"/>
          <w:b/>
          <w:bCs/>
          <w:i/>
          <w:iCs/>
          <w:color w:val="000000"/>
          <w:spacing w:val="-2"/>
          <w:sz w:val="22"/>
          <w:szCs w:val="22"/>
          <w:lang w:val="es-ES_tradnl"/>
        </w:rPr>
        <w:t xml:space="preserve">(replOw webl, 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etc.) compartidos en el Google Docs. Los cat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logos se han simplificado a fin de acortar 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el ejercicio.</w:t>
      </w:r>
    </w:p>
    <w:p w:rsidR="00000000" w:rsidRDefault="00026C79">
      <w:pPr>
        <w:shd w:val="clear" w:color="auto" w:fill="FFFFFF"/>
        <w:spacing w:before="149"/>
        <w:ind w:left="10"/>
      </w:pPr>
      <w:r>
        <w:rPr>
          <w:color w:val="000000"/>
          <w:spacing w:val="-1"/>
          <w:sz w:val="22"/>
          <w:szCs w:val="22"/>
          <w:lang w:val="es-ES_tradnl"/>
        </w:rPr>
        <w:t>El funcionamiento de la web ser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 el siguiente:</w:t>
      </w:r>
    </w:p>
    <w:p w:rsidR="00000000" w:rsidRDefault="00026C79" w:rsidP="00026C79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571" w:line="293" w:lineRule="exact"/>
        <w:ind w:left="710" w:hanging="365"/>
        <w:rPr>
          <w:i/>
          <w:iCs/>
          <w:color w:val="000000"/>
          <w:spacing w:val="-1"/>
          <w:sz w:val="22"/>
          <w:szCs w:val="22"/>
          <w:lang w:val="es-ES_tradnl"/>
        </w:rPr>
      </w:pPr>
      <w:r>
        <w:rPr>
          <w:color w:val="000000"/>
          <w:sz w:val="22"/>
          <w:szCs w:val="22"/>
          <w:lang w:val="es-ES_tradnl"/>
        </w:rPr>
        <w:t>La p</w:t>
      </w:r>
      <w:r>
        <w:rPr>
          <w:rFonts w:eastAsia="Times New Roman" w:cs="Times New Roman"/>
          <w:color w:val="000000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z w:val="22"/>
          <w:szCs w:val="22"/>
          <w:lang w:val="es-ES_tradnl"/>
        </w:rPr>
        <w:t xml:space="preserve">gina </w:t>
      </w:r>
      <w:r>
        <w:rPr>
          <w:rFonts w:eastAsia="Times New Roman"/>
          <w:b/>
          <w:bCs/>
          <w:i/>
          <w:iCs/>
          <w:color w:val="000000"/>
          <w:sz w:val="22"/>
          <w:szCs w:val="22"/>
          <w:lang w:val="es-ES_tradnl"/>
        </w:rPr>
        <w:t xml:space="preserve">replOw webl </w:t>
      </w:r>
      <w:r>
        <w:rPr>
          <w:rFonts w:eastAsia="Times New Roman"/>
          <w:color w:val="000000"/>
          <w:sz w:val="22"/>
          <w:szCs w:val="22"/>
          <w:lang w:val="es-ES_tradnl"/>
        </w:rPr>
        <w:t>contendr</w:t>
      </w:r>
      <w:r>
        <w:rPr>
          <w:rFonts w:eastAsia="Times New Roman" w:cs="Times New Roman"/>
          <w:color w:val="000000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z w:val="22"/>
          <w:szCs w:val="22"/>
          <w:lang w:val="es-ES_tradnl"/>
        </w:rPr>
        <w:t xml:space="preserve"> tres hiperv</w:t>
      </w:r>
      <w:r>
        <w:rPr>
          <w:rFonts w:eastAsia="Times New Roman" w:cs="Times New Roman"/>
          <w:color w:val="000000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z w:val="22"/>
          <w:szCs w:val="22"/>
          <w:lang w:val="es-ES_tradnl"/>
        </w:rPr>
        <w:t>nculos que remitir</w:t>
      </w:r>
      <w:r>
        <w:rPr>
          <w:rFonts w:eastAsia="Times New Roman" w:cs="Times New Roman"/>
          <w:color w:val="000000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z w:val="22"/>
          <w:szCs w:val="22"/>
          <w:lang w:val="es-ES_tradnl"/>
        </w:rPr>
        <w:t>n a cada una</w:t>
      </w:r>
      <w:r>
        <w:rPr>
          <w:rFonts w:eastAsia="Times New Roman"/>
          <w:color w:val="000000"/>
          <w:sz w:val="22"/>
          <w:szCs w:val="22"/>
          <w:lang w:val="es-ES_tradnl"/>
        </w:rPr>
        <w:br/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de las otras tres p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ginas de la web. La direcci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n de correo servir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 como v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nculo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br/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para enviar e-mails a dicha direcci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n.</w:t>
      </w:r>
    </w:p>
    <w:p w:rsidR="00000000" w:rsidRDefault="00026C79" w:rsidP="00026C79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44" w:line="298" w:lineRule="exact"/>
        <w:ind w:left="710" w:hanging="365"/>
        <w:rPr>
          <w:i/>
          <w:iCs/>
          <w:color w:val="000000"/>
          <w:spacing w:val="4"/>
          <w:sz w:val="22"/>
          <w:szCs w:val="22"/>
          <w:lang w:val="es-ES_tradnl"/>
        </w:rPr>
      </w:pPr>
      <w:r>
        <w:rPr>
          <w:color w:val="000000"/>
          <w:spacing w:val="1"/>
          <w:sz w:val="22"/>
          <w:szCs w:val="22"/>
          <w:lang w:val="es-ES_tradnl"/>
        </w:rPr>
        <w:t>Las otras p</w:t>
      </w:r>
      <w:r>
        <w:rPr>
          <w:rFonts w:eastAsia="Times New Roman" w:cs="Times New Roman"/>
          <w:color w:val="000000"/>
          <w:spacing w:val="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>ginas contendr</w:t>
      </w:r>
      <w:r>
        <w:rPr>
          <w:rFonts w:eastAsia="Times New Roman" w:cs="Times New Roman"/>
          <w:color w:val="000000"/>
          <w:spacing w:val="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>n, a su vez, cada una tres hiperv</w:t>
      </w:r>
      <w:r>
        <w:rPr>
          <w:rFonts w:eastAsia="Times New Roman" w:cs="Times New Roman"/>
          <w:color w:val="000000"/>
          <w:spacing w:val="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>nculos que remi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softHyphen/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br/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tir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n a cada una de las otras p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ginas de la web.</w:t>
      </w:r>
    </w:p>
    <w:p w:rsidR="00000000" w:rsidRDefault="00026C79" w:rsidP="00026C79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44" w:line="298" w:lineRule="exact"/>
        <w:ind w:left="710" w:hanging="365"/>
        <w:rPr>
          <w:i/>
          <w:iCs/>
          <w:color w:val="000000"/>
          <w:spacing w:val="2"/>
          <w:sz w:val="22"/>
          <w:szCs w:val="22"/>
          <w:lang w:val="es-ES_tradnl"/>
        </w:rPr>
      </w:pPr>
      <w:r>
        <w:rPr>
          <w:color w:val="000000"/>
          <w:spacing w:val="-2"/>
          <w:sz w:val="22"/>
          <w:szCs w:val="22"/>
          <w:lang w:val="es-ES_tradnl"/>
        </w:rPr>
        <w:t>Los nombres de los art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culos que aparecen al inicio de las p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ginas de cat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logos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br/>
      </w:r>
      <w:r>
        <w:rPr>
          <w:rFonts w:eastAsia="Times New Roman"/>
          <w:color w:val="000000"/>
          <w:sz w:val="22"/>
          <w:szCs w:val="22"/>
          <w:lang w:val="es-ES_tradnl"/>
        </w:rPr>
        <w:t>ser</w:t>
      </w:r>
      <w:r>
        <w:rPr>
          <w:rFonts w:eastAsia="Times New Roman" w:cs="Times New Roman"/>
          <w:color w:val="000000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z w:val="22"/>
          <w:szCs w:val="22"/>
          <w:lang w:val="es-ES_tradnl"/>
        </w:rPr>
        <w:t>n hiperv</w:t>
      </w:r>
      <w:r>
        <w:rPr>
          <w:rFonts w:eastAsia="Times New Roman" w:cs="Times New Roman"/>
          <w:color w:val="000000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z w:val="22"/>
          <w:szCs w:val="22"/>
          <w:lang w:val="es-ES_tradnl"/>
        </w:rPr>
        <w:t>nculos que dar</w:t>
      </w:r>
      <w:r>
        <w:rPr>
          <w:rFonts w:eastAsia="Times New Roman" w:cs="Times New Roman"/>
          <w:color w:val="000000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z w:val="22"/>
          <w:szCs w:val="22"/>
          <w:lang w:val="es-ES_tradnl"/>
        </w:rPr>
        <w:t>n acceso inmediato a la informaci</w:t>
      </w:r>
      <w:r>
        <w:rPr>
          <w:rFonts w:eastAsia="Times New Roman" w:cs="Times New Roman"/>
          <w:color w:val="000000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z w:val="22"/>
          <w:szCs w:val="22"/>
          <w:lang w:val="es-ES_tradnl"/>
        </w:rPr>
        <w:t>n (incluida m</w:t>
      </w:r>
      <w:r>
        <w:rPr>
          <w:rFonts w:eastAsia="Times New Roman" w:cs="Times New Roman"/>
          <w:color w:val="000000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z w:val="22"/>
          <w:szCs w:val="22"/>
          <w:lang w:val="es-ES_tradnl"/>
        </w:rPr>
        <w:t>s</w:t>
      </w:r>
      <w:r>
        <w:rPr>
          <w:rFonts w:eastAsia="Times New Roman"/>
          <w:color w:val="000000"/>
          <w:sz w:val="22"/>
          <w:szCs w:val="22"/>
          <w:lang w:val="es-ES_tradnl"/>
        </w:rPr>
        <w:br/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abajo) sobre el art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culo correspondiente en la misma p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gina.</w:t>
      </w:r>
    </w:p>
    <w:p w:rsidR="00000000" w:rsidRDefault="00026C79" w:rsidP="00026C79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44" w:line="298" w:lineRule="exact"/>
        <w:ind w:left="710" w:hanging="365"/>
        <w:rPr>
          <w:i/>
          <w:iCs/>
          <w:color w:val="000000"/>
          <w:spacing w:val="4"/>
          <w:sz w:val="22"/>
          <w:szCs w:val="22"/>
          <w:lang w:val="es-ES_tradnl"/>
        </w:rPr>
      </w:pPr>
      <w:r>
        <w:rPr>
          <w:color w:val="000000"/>
          <w:spacing w:val="-1"/>
          <w:sz w:val="22"/>
          <w:szCs w:val="22"/>
          <w:lang w:val="es-ES_tradnl"/>
        </w:rPr>
        <w:t>A su vez, en cada art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culo, la palabra </w:t>
      </w:r>
      <w:r>
        <w:rPr>
          <w:rFonts w:eastAsia="Times New Roman"/>
          <w:i/>
          <w:iCs/>
          <w:color w:val="000000"/>
          <w:spacing w:val="-1"/>
          <w:sz w:val="22"/>
          <w:szCs w:val="22"/>
          <w:lang w:val="es-ES_tradnl"/>
        </w:rPr>
        <w:t xml:space="preserve">inici 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ser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 un hiperv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nculo que devolver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 al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br/>
      </w:r>
      <w:r>
        <w:rPr>
          <w:rFonts w:eastAsia="Times New Roman"/>
          <w:color w:val="000000"/>
          <w:spacing w:val="-4"/>
          <w:sz w:val="22"/>
          <w:szCs w:val="22"/>
          <w:lang w:val="es-ES_tradnl"/>
        </w:rPr>
        <w:t>principio de la p</w:t>
      </w:r>
      <w:r>
        <w:rPr>
          <w:rFonts w:eastAsia="Times New Roman" w:cs="Times New Roman"/>
          <w:color w:val="000000"/>
          <w:spacing w:val="-4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4"/>
          <w:sz w:val="22"/>
          <w:szCs w:val="22"/>
          <w:lang w:val="es-ES_tradnl"/>
        </w:rPr>
        <w:t xml:space="preserve">gina (a la palabra </w:t>
      </w:r>
      <w:r>
        <w:rPr>
          <w:rFonts w:eastAsia="Times New Roman"/>
          <w:i/>
          <w:iCs/>
          <w:color w:val="000000"/>
          <w:spacing w:val="-4"/>
          <w:sz w:val="22"/>
          <w:szCs w:val="22"/>
          <w:lang w:val="es-ES_tradnl"/>
        </w:rPr>
        <w:t>CAT</w:t>
      </w:r>
      <w:r>
        <w:rPr>
          <w:rFonts w:eastAsia="Times New Roman" w:cs="Times New Roman"/>
          <w:i/>
          <w:iCs/>
          <w:color w:val="000000"/>
          <w:spacing w:val="-4"/>
          <w:sz w:val="22"/>
          <w:szCs w:val="22"/>
          <w:lang w:val="es-ES_tradnl"/>
        </w:rPr>
        <w:t>Á</w:t>
      </w:r>
      <w:r>
        <w:rPr>
          <w:rFonts w:eastAsia="Times New Roman"/>
          <w:i/>
          <w:iCs/>
          <w:color w:val="000000"/>
          <w:spacing w:val="-4"/>
          <w:sz w:val="22"/>
          <w:szCs w:val="22"/>
          <w:lang w:val="es-ES_tradnl"/>
        </w:rPr>
        <w:t>LEG)</w:t>
      </w:r>
    </w:p>
    <w:p w:rsidR="00026C79" w:rsidRDefault="00026C79">
      <w:pPr>
        <w:shd w:val="clear" w:color="auto" w:fill="FFFFFF"/>
        <w:spacing w:before="566" w:line="293" w:lineRule="exact"/>
        <w:ind w:left="1133" w:right="112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640080</wp:posOffset>
                </wp:positionH>
                <wp:positionV relativeFrom="paragraph">
                  <wp:posOffset>344170</wp:posOffset>
                </wp:positionV>
                <wp:extent cx="4114800" cy="0"/>
                <wp:effectExtent l="0" t="0" r="0" b="0"/>
                <wp:wrapNone/>
                <wp:docPr id="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4pt,27.1pt" to="374.4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" o:allowincell="f" strokeweight=".25pt"/>
            </w:pict>
          </mc:Fallback>
        </mc:AlternateContent>
      </w:r>
      <w:r>
        <w:rPr>
          <w:b/>
          <w:bCs/>
          <w:i/>
          <w:iCs/>
          <w:color w:val="000000"/>
          <w:spacing w:val="4"/>
          <w:sz w:val="22"/>
          <w:szCs w:val="22"/>
          <w:lang w:val="es-ES_tradnl"/>
        </w:rPr>
        <w:t xml:space="preserve">Nota: </w:t>
      </w:r>
      <w:r>
        <w:rPr>
          <w:i/>
          <w:iCs/>
          <w:color w:val="000000"/>
          <w:spacing w:val="4"/>
          <w:sz w:val="22"/>
          <w:szCs w:val="22"/>
          <w:lang w:val="es-ES_tradnl"/>
        </w:rPr>
        <w:t>para dise</w:t>
      </w:r>
      <w:r>
        <w:rPr>
          <w:rFonts w:eastAsia="Times New Roman" w:cs="Times New Roman"/>
          <w:i/>
          <w:iCs/>
          <w:color w:val="000000"/>
          <w:spacing w:val="4"/>
          <w:sz w:val="22"/>
          <w:szCs w:val="22"/>
          <w:lang w:val="es-ES_tradnl"/>
        </w:rPr>
        <w:t>ñ</w:t>
      </w:r>
      <w:r>
        <w:rPr>
          <w:rFonts w:eastAsia="Times New Roman"/>
          <w:i/>
          <w:iCs/>
          <w:color w:val="000000"/>
          <w:spacing w:val="4"/>
          <w:sz w:val="22"/>
          <w:szCs w:val="22"/>
          <w:lang w:val="es-ES_tradnl"/>
        </w:rPr>
        <w:t>ar una web, normalmente, no utilizar</w:t>
      </w:r>
      <w:r>
        <w:rPr>
          <w:rFonts w:eastAsia="Times New Roman" w:cs="Times New Roman"/>
          <w:i/>
          <w:iCs/>
          <w:color w:val="000000"/>
          <w:spacing w:val="4"/>
          <w:sz w:val="22"/>
          <w:szCs w:val="22"/>
          <w:lang w:val="es-ES_tradnl"/>
        </w:rPr>
        <w:t>í</w:t>
      </w:r>
      <w:r>
        <w:rPr>
          <w:rFonts w:eastAsia="Times New Roman"/>
          <w:i/>
          <w:iCs/>
          <w:color w:val="000000"/>
          <w:spacing w:val="4"/>
          <w:sz w:val="22"/>
          <w:szCs w:val="22"/>
          <w:lang w:val="es-ES_tradnl"/>
        </w:rPr>
        <w:t xml:space="preserve">as el </w:t>
      </w:r>
      <w:r>
        <w:rPr>
          <w:rFonts w:eastAsia="Times New Roman"/>
          <w:i/>
          <w:iCs/>
          <w:color w:val="000000"/>
          <w:spacing w:val="-2"/>
          <w:sz w:val="22"/>
          <w:szCs w:val="22"/>
          <w:lang w:val="es-ES_tradnl"/>
        </w:rPr>
        <w:t>Word sino alg</w:t>
      </w:r>
      <w:r>
        <w:rPr>
          <w:rFonts w:eastAsia="Times New Roman" w:cs="Times New Roman"/>
          <w:i/>
          <w:iCs/>
          <w:color w:val="000000"/>
          <w:spacing w:val="-2"/>
          <w:sz w:val="22"/>
          <w:szCs w:val="22"/>
          <w:lang w:val="es-ES_tradnl"/>
        </w:rPr>
        <w:t>ú</w:t>
      </w:r>
      <w:r>
        <w:rPr>
          <w:rFonts w:eastAsia="Times New Roman"/>
          <w:i/>
          <w:iCs/>
          <w:color w:val="000000"/>
          <w:spacing w:val="-2"/>
          <w:sz w:val="22"/>
          <w:szCs w:val="22"/>
          <w:lang w:val="es-ES_tradnl"/>
        </w:rPr>
        <w:t>n programa m</w:t>
      </w:r>
      <w:r>
        <w:rPr>
          <w:rFonts w:eastAsia="Times New Roman" w:cs="Times New Roman"/>
          <w:i/>
          <w:iCs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i/>
          <w:iCs/>
          <w:color w:val="000000"/>
          <w:spacing w:val="-2"/>
          <w:sz w:val="22"/>
          <w:szCs w:val="22"/>
          <w:lang w:val="es-ES_tradnl"/>
        </w:rPr>
        <w:t>s espec</w:t>
      </w:r>
      <w:r>
        <w:rPr>
          <w:rFonts w:eastAsia="Times New Roman" w:cs="Times New Roman"/>
          <w:i/>
          <w:iCs/>
          <w:color w:val="000000"/>
          <w:spacing w:val="-2"/>
          <w:sz w:val="22"/>
          <w:szCs w:val="22"/>
          <w:lang w:val="es-ES_tradnl"/>
        </w:rPr>
        <w:t>í</w:t>
      </w:r>
      <w:r>
        <w:rPr>
          <w:rFonts w:eastAsia="Times New Roman"/>
          <w:i/>
          <w:iCs/>
          <w:color w:val="000000"/>
          <w:spacing w:val="-2"/>
          <w:sz w:val="22"/>
          <w:szCs w:val="22"/>
          <w:lang w:val="es-ES_tradnl"/>
        </w:rPr>
        <w:t>fico de dise</w:t>
      </w:r>
      <w:r>
        <w:rPr>
          <w:rFonts w:eastAsia="Times New Roman" w:cs="Times New Roman"/>
          <w:i/>
          <w:iCs/>
          <w:color w:val="000000"/>
          <w:spacing w:val="-2"/>
          <w:sz w:val="22"/>
          <w:szCs w:val="22"/>
          <w:lang w:val="es-ES_tradnl"/>
        </w:rPr>
        <w:t>ñ</w:t>
      </w:r>
      <w:r>
        <w:rPr>
          <w:rFonts w:eastAsia="Times New Roman"/>
          <w:i/>
          <w:iCs/>
          <w:color w:val="000000"/>
          <w:spacing w:val="-2"/>
          <w:sz w:val="22"/>
          <w:szCs w:val="22"/>
          <w:lang w:val="es-ES_tradnl"/>
        </w:rPr>
        <w:t>o de p</w:t>
      </w:r>
      <w:r>
        <w:rPr>
          <w:rFonts w:eastAsia="Times New Roman" w:cs="Times New Roman"/>
          <w:i/>
          <w:iCs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i/>
          <w:iCs/>
          <w:color w:val="000000"/>
          <w:spacing w:val="-2"/>
          <w:sz w:val="22"/>
          <w:szCs w:val="22"/>
          <w:lang w:val="es-ES_tradnl"/>
        </w:rPr>
        <w:t xml:space="preserve">ginas </w:t>
      </w:r>
      <w:r>
        <w:rPr>
          <w:rFonts w:eastAsia="Times New Roman"/>
          <w:i/>
          <w:iCs/>
          <w:color w:val="000000"/>
          <w:spacing w:val="-3"/>
          <w:sz w:val="22"/>
          <w:szCs w:val="22"/>
          <w:lang w:val="es-ES_tradnl"/>
        </w:rPr>
        <w:t>web. Por eso aqu</w:t>
      </w:r>
      <w:r>
        <w:rPr>
          <w:rFonts w:eastAsia="Times New Roman" w:cs="Times New Roman"/>
          <w:i/>
          <w:iCs/>
          <w:color w:val="000000"/>
          <w:spacing w:val="-3"/>
          <w:sz w:val="22"/>
          <w:szCs w:val="22"/>
          <w:lang w:val="es-ES_tradnl"/>
        </w:rPr>
        <w:t>í</w:t>
      </w:r>
      <w:r>
        <w:rPr>
          <w:rFonts w:eastAsia="Times New Roman"/>
          <w:i/>
          <w:iCs/>
          <w:color w:val="000000"/>
          <w:spacing w:val="-3"/>
          <w:sz w:val="22"/>
          <w:szCs w:val="22"/>
          <w:lang w:val="es-ES_tradnl"/>
        </w:rPr>
        <w:t xml:space="preserve"> no se entra en las herramientas de Word para </w:t>
      </w:r>
      <w:r>
        <w:rPr>
          <w:rFonts w:eastAsia="Times New Roman"/>
          <w:i/>
          <w:iCs/>
          <w:color w:val="000000"/>
          <w:sz w:val="22"/>
          <w:szCs w:val="22"/>
          <w:lang w:val="es-ES_tradnl"/>
        </w:rPr>
        <w:t xml:space="preserve">tal fin. Se trata de repasar otros aspectos (especialmente, los </w:t>
      </w:r>
      <w:r>
        <w:rPr>
          <w:rFonts w:eastAsia="Times New Roman"/>
          <w:i/>
          <w:iCs/>
          <w:color w:val="000000"/>
          <w:spacing w:val="-4"/>
          <w:sz w:val="22"/>
          <w:szCs w:val="22"/>
          <w:lang w:val="es-ES_tradnl"/>
        </w:rPr>
        <w:t>hiperv</w:t>
      </w:r>
      <w:r>
        <w:rPr>
          <w:rFonts w:eastAsia="Times New Roman" w:cs="Times New Roman"/>
          <w:i/>
          <w:iCs/>
          <w:color w:val="000000"/>
          <w:spacing w:val="-4"/>
          <w:sz w:val="22"/>
          <w:szCs w:val="22"/>
          <w:lang w:val="es-ES_tradnl"/>
        </w:rPr>
        <w:t>í</w:t>
      </w:r>
      <w:r>
        <w:rPr>
          <w:rFonts w:eastAsia="Times New Roman"/>
          <w:i/>
          <w:iCs/>
          <w:color w:val="000000"/>
          <w:spacing w:val="-4"/>
          <w:sz w:val="22"/>
          <w:szCs w:val="22"/>
          <w:lang w:val="es-ES_tradnl"/>
        </w:rPr>
        <w:t>nculos).</w:t>
      </w:r>
    </w:p>
    <w:sectPr w:rsidR="00026C79">
      <w:pgSz w:w="11909" w:h="16834"/>
      <w:pgMar w:top="1440" w:right="1707" w:bottom="720" w:left="171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F8A6292"/>
    <w:lvl w:ilvl="0">
      <w:numFmt w:val="bullet"/>
      <w:lvlText w:val="*"/>
      <w:lvlJc w:val="left"/>
    </w:lvl>
  </w:abstractNum>
  <w:abstractNum w:abstractNumId="1">
    <w:nsid w:val="477230F8"/>
    <w:multiLevelType w:val="singleLevel"/>
    <w:tmpl w:val="BE10E69A"/>
    <w:lvl w:ilvl="0">
      <w:start w:val="1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C79"/>
    <w:rsid w:val="0002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</dc:creator>
  <cp:lastModifiedBy>PROFE</cp:lastModifiedBy>
  <cp:revision>1</cp:revision>
  <dcterms:created xsi:type="dcterms:W3CDTF">2016-02-28T22:10:00Z</dcterms:created>
  <dcterms:modified xsi:type="dcterms:W3CDTF">2016-02-28T22:11:00Z</dcterms:modified>
</cp:coreProperties>
</file>